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182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6"/>
          <w:szCs w:val="36"/>
        </w:rPr>
        <w:t>第九届兰茂论坛</w:t>
      </w:r>
      <w:r>
        <w:rPr>
          <w:rFonts w:ascii="微软雅黑" w:hAnsi="微软雅黑" w:eastAsia="微软雅黑" w:cs="微软雅黑"/>
          <w:spacing w:val="-12"/>
          <w:sz w:val="36"/>
          <w:szCs w:val="36"/>
        </w:rPr>
        <w:t>暨</w:t>
      </w:r>
      <w:r>
        <w:rPr>
          <w:rFonts w:ascii="微软雅黑" w:hAnsi="微软雅黑" w:eastAsia="微软雅黑" w:cs="微软雅黑"/>
          <w:spacing w:val="-7"/>
          <w:sz w:val="36"/>
          <w:szCs w:val="36"/>
        </w:rPr>
        <w:t>2</w:t>
      </w:r>
      <w:r>
        <w:rPr>
          <w:rFonts w:ascii="微软雅黑" w:hAnsi="微软雅黑" w:eastAsia="微软雅黑" w:cs="微软雅黑"/>
          <w:spacing w:val="-6"/>
          <w:sz w:val="36"/>
          <w:szCs w:val="36"/>
        </w:rPr>
        <w:t>022年云南省中医药界学术年会参会回执表</w:t>
      </w:r>
    </w:p>
    <w:bookmarkEnd w:id="0"/>
    <w:tbl>
      <w:tblPr>
        <w:tblStyle w:val="4"/>
        <w:tblpPr w:leftFromText="180" w:rightFromText="180" w:vertAnchor="text" w:horzAnchor="page" w:tblpX="1381" w:tblpY="132"/>
        <w:tblOverlap w:val="never"/>
        <w:tblW w:w="93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531"/>
        <w:gridCol w:w="514"/>
        <w:gridCol w:w="1251"/>
        <w:gridCol w:w="1915"/>
        <w:gridCol w:w="1533"/>
        <w:gridCol w:w="679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756" w:type="dxa"/>
            <w:gridSpan w:val="2"/>
            <w:vAlign w:val="top"/>
          </w:tcPr>
          <w:p>
            <w:pPr>
              <w:spacing w:before="120" w:line="218" w:lineRule="auto"/>
              <w:ind w:left="5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位名称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before="120" w:line="219" w:lineRule="auto"/>
              <w:ind w:left="1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纳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税人识别号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756" w:type="dxa"/>
            <w:gridSpan w:val="2"/>
            <w:vAlign w:val="top"/>
          </w:tcPr>
          <w:p>
            <w:pPr>
              <w:spacing w:before="109" w:line="229" w:lineRule="auto"/>
              <w:ind w:left="7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地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址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spacing w:before="110" w:line="218" w:lineRule="auto"/>
              <w:ind w:left="6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邮编</w:t>
            </w:r>
          </w:p>
        </w:tc>
        <w:tc>
          <w:tcPr>
            <w:tcW w:w="2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6" w:type="dxa"/>
            <w:gridSpan w:val="2"/>
            <w:vAlign w:val="top"/>
          </w:tcPr>
          <w:p>
            <w:pPr>
              <w:spacing w:before="109" w:line="220" w:lineRule="auto"/>
              <w:ind w:left="50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会人数</w:t>
            </w:r>
          </w:p>
        </w:tc>
        <w:tc>
          <w:tcPr>
            <w:tcW w:w="17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spacing w:before="109" w:line="220" w:lineRule="auto"/>
              <w:ind w:left="16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代表联系人及电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话</w:t>
            </w:r>
          </w:p>
        </w:tc>
        <w:tc>
          <w:tcPr>
            <w:tcW w:w="38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56" w:type="dxa"/>
            <w:gridSpan w:val="2"/>
            <w:vAlign w:val="top"/>
          </w:tcPr>
          <w:p>
            <w:pPr>
              <w:spacing w:before="110" w:line="218" w:lineRule="auto"/>
              <w:ind w:left="28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酒店住宿天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数</w:t>
            </w:r>
          </w:p>
        </w:tc>
        <w:tc>
          <w:tcPr>
            <w:tcW w:w="17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spacing w:before="109" w:line="220" w:lineRule="auto"/>
              <w:ind w:left="6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房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间数</w:t>
            </w:r>
          </w:p>
        </w:tc>
        <w:tc>
          <w:tcPr>
            <w:tcW w:w="3882" w:type="dxa"/>
            <w:gridSpan w:val="3"/>
            <w:vAlign w:val="top"/>
          </w:tcPr>
          <w:p>
            <w:pPr>
              <w:spacing w:before="109" w:line="218" w:lineRule="auto"/>
              <w:ind w:left="7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标间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单间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(必填)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318" w:type="dxa"/>
            <w:gridSpan w:val="8"/>
            <w:vAlign w:val="top"/>
          </w:tcPr>
          <w:p>
            <w:pPr>
              <w:spacing w:before="109" w:line="218" w:lineRule="auto"/>
              <w:ind w:left="41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会代表信息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25" w:type="dxa"/>
            <w:vAlign w:val="top"/>
          </w:tcPr>
          <w:p>
            <w:pPr>
              <w:spacing w:before="109" w:line="221" w:lineRule="auto"/>
              <w:ind w:left="43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姓名</w:t>
            </w:r>
          </w:p>
        </w:tc>
        <w:tc>
          <w:tcPr>
            <w:tcW w:w="1045" w:type="dxa"/>
            <w:gridSpan w:val="2"/>
            <w:vAlign w:val="top"/>
          </w:tcPr>
          <w:p>
            <w:pPr>
              <w:spacing w:before="109" w:line="217" w:lineRule="auto"/>
              <w:ind w:left="34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别</w:t>
            </w:r>
          </w:p>
        </w:tc>
        <w:tc>
          <w:tcPr>
            <w:tcW w:w="1251" w:type="dxa"/>
            <w:vAlign w:val="top"/>
          </w:tcPr>
          <w:p>
            <w:pPr>
              <w:spacing w:before="109" w:line="220" w:lineRule="auto"/>
              <w:ind w:left="4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务</w:t>
            </w:r>
          </w:p>
        </w:tc>
        <w:tc>
          <w:tcPr>
            <w:tcW w:w="1915" w:type="dxa"/>
            <w:vAlign w:val="top"/>
          </w:tcPr>
          <w:p>
            <w:pPr>
              <w:spacing w:before="109" w:line="219" w:lineRule="auto"/>
              <w:ind w:left="68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手机号</w:t>
            </w:r>
          </w:p>
        </w:tc>
        <w:tc>
          <w:tcPr>
            <w:tcW w:w="2212" w:type="dxa"/>
            <w:gridSpan w:val="2"/>
            <w:vAlign w:val="top"/>
          </w:tcPr>
          <w:p>
            <w:pPr>
              <w:spacing w:before="109" w:line="219" w:lineRule="auto"/>
              <w:ind w:left="5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是否清真用餐</w:t>
            </w:r>
          </w:p>
        </w:tc>
        <w:tc>
          <w:tcPr>
            <w:tcW w:w="1670" w:type="dxa"/>
            <w:vAlign w:val="top"/>
          </w:tcPr>
          <w:p>
            <w:pPr>
              <w:spacing w:before="109" w:line="221" w:lineRule="auto"/>
              <w:ind w:left="66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备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318" w:type="dxa"/>
            <w:gridSpan w:val="8"/>
            <w:vAlign w:val="top"/>
          </w:tcPr>
          <w:p>
            <w:pPr>
              <w:spacing w:before="116" w:line="220" w:lineRule="auto"/>
              <w:ind w:left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培训费付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款方式：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9318" w:type="dxa"/>
            <w:gridSpan w:val="8"/>
            <w:vAlign w:val="top"/>
          </w:tcPr>
          <w:p>
            <w:pPr>
              <w:spacing w:before="258" w:line="442" w:lineRule="exact"/>
              <w:ind w:left="14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5"/>
                <w:position w:val="17"/>
                <w:sz w:val="21"/>
                <w:szCs w:val="21"/>
              </w:rPr>
              <w:t>电汇并索取发票(会议现场领取</w:t>
            </w:r>
            <w:r>
              <w:rPr>
                <w:rFonts w:ascii="仿宋" w:hAnsi="仿宋" w:eastAsia="仿宋" w:cs="仿宋"/>
                <w:spacing w:val="3"/>
                <w:position w:val="17"/>
                <w:sz w:val="21"/>
                <w:szCs w:val="21"/>
              </w:rPr>
              <w:t>)</w:t>
            </w:r>
          </w:p>
          <w:p>
            <w:pPr>
              <w:spacing w:line="217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户名称： 云南省中医药学会</w:t>
            </w:r>
          </w:p>
          <w:p>
            <w:pPr>
              <w:spacing w:before="191" w:line="439" w:lineRule="exact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position w:val="17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spacing w:val="-7"/>
                <w:position w:val="17"/>
                <w:sz w:val="21"/>
                <w:szCs w:val="21"/>
              </w:rPr>
              <w:t>户银行： 工商银行昆明正义支行</w:t>
            </w:r>
          </w:p>
          <w:p>
            <w:pPr>
              <w:spacing w:line="219" w:lineRule="auto"/>
              <w:ind w:left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开户账号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： 2502012009024922197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318" w:type="dxa"/>
            <w:gridSpan w:val="8"/>
            <w:vAlign w:val="top"/>
          </w:tcPr>
          <w:p>
            <w:pPr>
              <w:spacing w:before="163" w:line="217" w:lineRule="auto"/>
              <w:ind w:left="1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会场可收取现金或刷卡并索取发票， 开票单位：云南省中医药学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318" w:type="dxa"/>
            <w:gridSpan w:val="8"/>
            <w:vAlign w:val="top"/>
          </w:tcPr>
          <w:p>
            <w:pPr>
              <w:spacing w:before="135" w:line="220" w:lineRule="auto"/>
              <w:ind w:left="1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注意事项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9318" w:type="dxa"/>
            <w:gridSpan w:val="8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1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1、请填写此表(或电邮/微信报名) 回复组委会， 以确认参会人员信息。 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(邮箱：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ynzyhd@qq.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</w:t>
            </w:r>
            <w:r>
              <w:rPr>
                <w:rFonts w:ascii="仿宋" w:hAnsi="仿宋" w:eastAsia="仿宋" w:cs="仿宋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om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  <w:p>
            <w:pPr>
              <w:spacing w:before="197" w:line="220" w:lineRule="auto"/>
              <w:ind w:left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、因酒店资源紧张，请参会代表尽早回复会务组， 以便预定房间。</w:t>
            </w:r>
          </w:p>
          <w:p>
            <w:pPr>
              <w:spacing w:before="189" w:line="217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3、默认住宿为 2 天，如有特殊情况请备注。住宿发票由酒店提供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。</w:t>
            </w:r>
          </w:p>
          <w:p>
            <w:pPr>
              <w:spacing w:before="194" w:line="217" w:lineRule="auto"/>
              <w:ind w:left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4、如有疑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问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请及时联系会务组， 如有特殊需要请于备注处注明。</w:t>
            </w:r>
          </w:p>
          <w:p>
            <w:pPr>
              <w:spacing w:before="192" w:line="238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5、与会代表请务必</w:t>
            </w:r>
            <w:r>
              <w:rPr>
                <w:rFonts w:ascii="仿宋" w:hAnsi="仿宋" w:eastAsia="仿宋" w:cs="仿宋"/>
                <w:sz w:val="21"/>
                <w:szCs w:val="21"/>
              </w:rPr>
              <w:t>携带身份证等有效证件。</w:t>
            </w:r>
          </w:p>
          <w:p>
            <w:pPr>
              <w:spacing w:before="168" w:line="238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6、清真饮食</w:t>
            </w:r>
            <w:r>
              <w:rPr>
                <w:rFonts w:ascii="仿宋" w:hAnsi="仿宋" w:eastAsia="仿宋" w:cs="仿宋"/>
                <w:sz w:val="21"/>
                <w:szCs w:val="21"/>
              </w:rPr>
              <w:t>请在备注信息里注明。</w:t>
            </w:r>
          </w:p>
        </w:tc>
      </w:tr>
    </w:tbl>
    <w:p>
      <w:pPr>
        <w:spacing w:before="178" w:line="218" w:lineRule="auto"/>
        <w:ind w:firstLine="238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4"/>
          <w:szCs w:val="24"/>
        </w:rPr>
        <w:t>会务组联系人：甫琪森 (18388059853</w:t>
      </w:r>
      <w:r>
        <w:rPr>
          <w:rFonts w:ascii="仿宋" w:hAnsi="仿宋" w:eastAsia="仿宋" w:cs="仿宋"/>
          <w:sz w:val="24"/>
          <w:szCs w:val="24"/>
        </w:rPr>
        <w:t>)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wNmI4MTU0YWYxYjU4Mzk4MDIxM2I3MGI2NGIwY2EifQ=="/>
  </w:docVars>
  <w:rsids>
    <w:rsidRoot w:val="00000000"/>
    <w:rsid w:val="00877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643</Words>
  <Characters>706</Characters>
  <TotalTime>0</TotalTime>
  <ScaleCrop>false</ScaleCrop>
  <LinksUpToDate>false</LinksUpToDate>
  <CharactersWithSpaces>773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2022-11-07T16:54:00Z</dcterms:created>
  <dc:creator>Administrator</dc:creator>
  <cp:lastModifiedBy>一颗小团子滚啊滚</cp:lastModifiedBy>
  <dcterms:modified xsi:type="dcterms:W3CDTF">2022-11-07T11:32:13Z</dcterms:modified>
  <dc:title>联合21号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2022-11-07T19:24:15Z</vt:filetime>
  </property>
  <property fmtid="{D5CDD505-2E9C-101B-9397-08002B2CF9AE}" pid="4" name="KSOProductBuildVer">
    <vt:lpwstr>2052-11.1.0.12763</vt:lpwstr>
  </property>
  <property fmtid="{D5CDD505-2E9C-101B-9397-08002B2CF9AE}" pid="5" name="ICV">
    <vt:lpwstr>127E9D8E4C984CDD801A49079A0C9510</vt:lpwstr>
  </property>
</Properties>
</file>